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EB" w:rsidRPr="00060AEB" w:rsidRDefault="00060AEB" w:rsidP="00060AE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hAnsi="Arial" w:cs="Arial"/>
          <w:b/>
          <w:bCs/>
          <w:color w:val="222222"/>
          <w:sz w:val="21"/>
          <w:szCs w:val="21"/>
          <w:lang w:val="ru-RU"/>
        </w:rPr>
        <w:t>Домашняя автоматизация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(</w:t>
      </w:r>
      <w:hyperlink r:id="rId5" w:tooltip="Английский язык" w:history="1">
        <w:r w:rsidRPr="00060AEB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home</w:t>
      </w:r>
      <w:r w:rsidRPr="00060AEB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automation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), или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b/>
          <w:bCs/>
          <w:color w:val="222222"/>
          <w:sz w:val="21"/>
          <w:szCs w:val="21"/>
          <w:lang w:val="ru-RU"/>
        </w:rPr>
        <w:t>умный дом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(</w:t>
      </w:r>
      <w:hyperlink r:id="rId6" w:tooltip="Английский язык" w:history="1">
        <w:r w:rsidRPr="00060AEB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smart</w:t>
      </w:r>
      <w:r w:rsidRPr="00060AEB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home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)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— система домашних устройств, способных выполнять действия и решать определённые повседневные задачи без участия человека. Домашняя автоматизация рассматривается как частный случай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7" w:tooltip="Интернет вещей" w:history="1">
        <w:r w:rsidRPr="00060AEB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интернета вещей</w:t>
        </w:r>
      </w:hyperlink>
      <w:r w:rsidRPr="00060AEB">
        <w:rPr>
          <w:rFonts w:ascii="Arial" w:hAnsi="Arial" w:cs="Arial"/>
          <w:color w:val="222222"/>
          <w:sz w:val="21"/>
          <w:szCs w:val="21"/>
          <w:lang w:val="ru-RU"/>
        </w:rPr>
        <w:t>, она включает доступные через интернет домашние устройства, в то время как интернет вещей включает любые связанные через интернет устройства в принципе.</w:t>
      </w:r>
    </w:p>
    <w:p w:rsidR="00060AEB" w:rsidRPr="00060AEB" w:rsidRDefault="00060AEB" w:rsidP="00060AE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hAnsi="Arial" w:cs="Arial"/>
          <w:color w:val="222222"/>
          <w:sz w:val="21"/>
          <w:szCs w:val="21"/>
          <w:lang w:val="ru-RU"/>
        </w:rPr>
        <w:t>Наиболее распространенные примеры автоматических действий в «умном доме»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— автоматическое включение и выключение света, автоматическая коррекция работы отопительной системы или кондиционера и автоматическое уведомление о вторжении, возгорании или протечке воды.</w:t>
      </w:r>
    </w:p>
    <w:p w:rsidR="00060AEB" w:rsidRPr="00060AEB" w:rsidRDefault="00060AEB" w:rsidP="00060AE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hAnsi="Arial" w:cs="Arial"/>
          <w:color w:val="222222"/>
          <w:sz w:val="21"/>
          <w:szCs w:val="21"/>
          <w:lang w:val="ru-RU"/>
        </w:rPr>
        <w:t>Домашняя автоматизация в современных условиях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060AEB">
        <w:rPr>
          <w:rFonts w:ascii="Arial" w:hAnsi="Arial" w:cs="Arial"/>
          <w:color w:val="222222"/>
          <w:sz w:val="21"/>
          <w:szCs w:val="21"/>
          <w:lang w:val="ru-RU"/>
        </w:rPr>
        <w:t>— чрезвычайно гибкая система, которую пользователь конструирует и настраивает самостоятельно в зависимости от собственных потребностей. Это предполагает, что каждый владелец умного дома самостоятельно определяет, какие устройства куда установить и какие задачи они будут исполнять.</w:t>
      </w:r>
    </w:p>
    <w:p w:rsidR="00060AEB" w:rsidRP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060AEB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Технологии</w:t>
      </w:r>
      <w:bookmarkStart w:id="0" w:name="_GoBack"/>
      <w:bookmarkEnd w:id="0"/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Система умного дома включает три типа устройств:</w:t>
      </w:r>
    </w:p>
    <w:p w:rsidR="00060AEB" w:rsidRPr="00060AEB" w:rsidRDefault="00060AEB" w:rsidP="00060A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Контроллер (</w:t>
      </w:r>
      <w:proofErr w:type="spellStart"/>
      <w:r w:rsidRPr="00060AE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хаб</w:t>
      </w:r>
      <w:proofErr w:type="spellEnd"/>
      <w:r w:rsidRPr="00060AE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)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управляющее устройство, соединяющее все элементы системы друг с другом и связывающее её с внешним миром.</w:t>
      </w:r>
    </w:p>
    <w:p w:rsidR="00060AEB" w:rsidRPr="00060AEB" w:rsidRDefault="00060AEB" w:rsidP="00060A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Датчики (сенсоры)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устройства, получающие информацию о внешних условиях.</w:t>
      </w:r>
    </w:p>
    <w:p w:rsidR="00060AEB" w:rsidRPr="00060AEB" w:rsidRDefault="00060AEB" w:rsidP="00060A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proofErr w:type="spellStart"/>
      <w:r w:rsidRPr="00060AE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Актуаторы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исполнительные устройства, непосредственно исполняющие команды. Это самая многочисленная группа, в которую входят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" w:tooltip="Умный выключатель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умные (автоматические) выключатели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умные (автоматические) розетки, умные (автоматические) клапаны для труб, сирены, климат-контроллеры и так далее.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В большинстве современных умных домов контроллер общается с остальными устройствами системы через радиосигналы. Самые распространенные стандарты радиосвязи для домашней автоматизации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" w:tooltip="Z-Wave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Wave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(частота зависит от страны, в Европе 868 МГц, в России 869 МГц) и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" w:tooltip="ZigBee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ZigBee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(868 МГц или 2,4 ГГц),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1" w:tooltip="Wi-Fi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Wi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(2,4 ГГц),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2" w:tooltip="Bluetooth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Bluetooth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(2,4 ГГц). Почти все они используют шифрование данных (</w:t>
      </w:r>
      <w:hyperlink r:id="rId13" w:tooltip="Advanced Encryption Standard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AES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-128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), в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Wi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-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Fi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применяется шифрование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4" w:tooltip="WPA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WPA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5" w:tooltip="WPA2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WPA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2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6" w:tooltip="Wired Equivalent Privacy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WEP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связи с внешним миром контроллер, как правило, подключается к интернету.</w:t>
      </w:r>
    </w:p>
    <w:p w:rsid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4595D"/>
          <w:sz w:val="24"/>
          <w:szCs w:val="24"/>
          <w:lang w:val="ru-RU"/>
        </w:rPr>
      </w:pPr>
      <w:r w:rsidRPr="00060AEB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Системы безопасности</w:t>
      </w:r>
    </w:p>
    <w:p w:rsidR="00060AEB" w:rsidRP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17" w:tooltip="Датчики движения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Датчики движения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8" w:tooltip="Датчик присутствия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датчики присутствия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датчики вибрации, датчики разбития стекла,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9" w:tooltip="Датчик открытия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датчики открытия окна или двери</w:t>
        </w:r>
      </w:hyperlink>
    </w:p>
    <w:p w:rsidR="00060AEB" w:rsidRPr="00060AEB" w:rsidRDefault="00060AEB" w:rsidP="00060A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" w:tooltip="Видеонаблюдение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Видеонаблюдение</w:t>
        </w:r>
        <w:proofErr w:type="spellEnd"/>
      </w:hyperlink>
    </w:p>
    <w:p w:rsidR="00060AEB" w:rsidRPr="00060AEB" w:rsidRDefault="00060AEB" w:rsidP="00060A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" w:tooltip="Видеодомофон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Видеодомофоны</w:t>
        </w:r>
        <w:proofErr w:type="spellEnd"/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 и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видеоглазки</w:t>
      </w:r>
      <w:proofErr w:type="spellEnd"/>
    </w:p>
    <w:p w:rsidR="00060AEB" w:rsidRPr="00060AEB" w:rsidRDefault="00060AEB" w:rsidP="00060A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22" w:tooltip="Электронный замок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Электронные замки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(умные замки,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смартлоки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) и модули управления воротами</w:t>
      </w:r>
    </w:p>
    <w:p w:rsidR="00060AEB" w:rsidRPr="00060AEB" w:rsidRDefault="00060AEB" w:rsidP="00060A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Сирены</w:t>
      </w:r>
      <w:proofErr w:type="spellEnd"/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Эти устройства позволяют сконструировать подходящую систему безопасности, от сравнительно простой до достаточно сложной.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Среди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основных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алгоритмов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060AEB" w:rsidRPr="00060AEB" w:rsidRDefault="00060AEB" w:rsidP="00060A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регистрация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нежелательного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проникновения</w:t>
      </w:r>
      <w:proofErr w:type="spellEnd"/>
    </w:p>
    <w:p w:rsidR="00060AEB" w:rsidRPr="00060AEB" w:rsidRDefault="00060AEB" w:rsidP="00060A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уведомление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владельцев</w:t>
      </w:r>
      <w:proofErr w:type="spellEnd"/>
    </w:p>
    <w:p w:rsidR="00060AEB" w:rsidRPr="00060AEB" w:rsidRDefault="00060AEB" w:rsidP="00060A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включение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сирены</w:t>
      </w:r>
      <w:proofErr w:type="spellEnd"/>
    </w:p>
    <w:p w:rsidR="00060AEB" w:rsidRPr="00060AEB" w:rsidRDefault="00060AEB" w:rsidP="00060A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запуск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видеосъемки</w:t>
      </w:r>
      <w:proofErr w:type="spellEnd"/>
    </w:p>
    <w:p w:rsidR="00060AEB" w:rsidRPr="00060AEB" w:rsidRDefault="00060AEB" w:rsidP="00060AE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lastRenderedPageBreak/>
        <w:t>запирание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входных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или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межкомнатных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дверей</w:t>
      </w:r>
      <w:proofErr w:type="spellEnd"/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Вдобавок, системы безопасности умного дома интегрируются с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3" w:tooltip="Охранная система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охранными системами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по тревоге высылающими группы реагирования. В большинстве стран рынок охранных систем существует достаточно давно, в то время как системы умного дома стали широко распространяться лишь в 2010-х годах. Отдельные поставщики охранных услуг позволяют интегрировать свою сигнализацию с умными устройствами, которые устанавливает сам пользователь, либо соглашаются высылать группы реагирования по сигналам тревоги с таких устройств.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Электронные замки, видеодомофоны и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видеоглазки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позволяют также организовать систему контроля доступа с возможностями дистанционного управления, видеозаписи и так далее.</w:t>
      </w:r>
    </w:p>
    <w:p w:rsid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4595D"/>
          <w:sz w:val="24"/>
          <w:szCs w:val="24"/>
          <w:lang w:val="ru-RU"/>
        </w:rPr>
      </w:pPr>
      <w:r w:rsidRPr="00060AEB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Управление освещением</w:t>
      </w:r>
    </w:p>
    <w:p w:rsidR="00060AEB" w:rsidRP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24" w:tooltip="Умный выключатель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Умные выключатели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5" w:tooltip="Умный диммер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диммеры</w:t>
        </w:r>
        <w:proofErr w:type="spellEnd"/>
      </w:hyperlink>
    </w:p>
    <w:p w:rsidR="00060AEB" w:rsidRPr="00060AEB" w:rsidRDefault="00060AEB" w:rsidP="00060AE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Модули управления шторами, жалюзи и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рольставнями</w:t>
      </w:r>
      <w:proofErr w:type="spellEnd"/>
    </w:p>
    <w:p w:rsidR="00060AEB" w:rsidRPr="00060AEB" w:rsidRDefault="00060AEB" w:rsidP="00060AE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</w:rPr>
        <w:t>RGB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- и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RGBW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-контроллеры для управления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6" w:tooltip="Светодиодное освещение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светодиодными светильниками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прежде всего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7" w:tooltip="Светодиодная лента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светодиодными лентами</w:t>
        </w:r>
      </w:hyperlink>
    </w:p>
    <w:p w:rsidR="00060AEB" w:rsidRPr="00060AEB" w:rsidRDefault="00060AEB" w:rsidP="00060AE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" w:tooltip="Датчики движения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Датчики</w:t>
        </w:r>
        <w:proofErr w:type="spellEnd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 </w:t>
        </w:r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движения</w:t>
        </w:r>
        <w:proofErr w:type="spellEnd"/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и 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fldChar w:fldCharType="begin"/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instrText xml:space="preserve"> HYPERLINK "https://ru.wikipedia.org/wiki/%D0%94%D0%B0%D1%82%D1%87%D0%B8%D0%BA_%D0%BF%D1%80%D0%B8%D1%81%D1%83%D1%82%D1%81%D1%82%D0%B2%D0%B8%D1%8F" \o "Датчик присутствия" </w:instrTex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fldChar w:fldCharType="separate"/>
      </w:r>
      <w:r w:rsidRPr="00060AEB">
        <w:rPr>
          <w:rFonts w:ascii="Arial" w:eastAsia="Times New Roman" w:hAnsi="Arial" w:cs="Arial"/>
          <w:color w:val="0B0080"/>
          <w:sz w:val="21"/>
          <w:szCs w:val="21"/>
          <w:u w:val="single"/>
        </w:rPr>
        <w:t>присутствия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fldChar w:fldCharType="end"/>
      </w:r>
    </w:p>
    <w:p w:rsidR="00060AEB" w:rsidRPr="00060AEB" w:rsidRDefault="00060AEB" w:rsidP="00060AE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Датчики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освещенности</w:t>
      </w:r>
      <w:proofErr w:type="spellEnd"/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Такие устройства позволяют автоматизировать управление светом и чаще всего используются, чтобы:</w:t>
      </w:r>
    </w:p>
    <w:p w:rsidR="00060AEB" w:rsidRPr="00060AEB" w:rsidRDefault="00060AEB" w:rsidP="00060AEB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включать свет, когда люди входят в помещение, и выключать, когда выходят</w:t>
      </w:r>
    </w:p>
    <w:p w:rsidR="00060AEB" w:rsidRPr="00060AEB" w:rsidRDefault="00060AEB" w:rsidP="00060AEB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поддерживать освещенность на постоянном уровне, регулируя яркость светильников и положение жалюзи или штор</w:t>
      </w:r>
    </w:p>
    <w:p w:rsidR="00060AEB" w:rsidRPr="00060AEB" w:rsidRDefault="00060AEB" w:rsidP="00060AEB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регулировать освещенность в зависимости от сезона и времени суток или по другим заранее заданным правилам</w:t>
      </w:r>
    </w:p>
    <w:p w:rsidR="00060AEB" w:rsidRP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060AEB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Управление климатом</w:t>
      </w:r>
      <w:r w:rsidRPr="00060AEB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Датчики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влажности</w:t>
      </w:r>
      <w:proofErr w:type="spellEnd"/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Датчики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температуры</w:t>
      </w:r>
      <w:proofErr w:type="spellEnd"/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29" w:tooltip="Термостат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Термостаты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поддержания постоянной температуры или её автоматического регулирования</w:t>
      </w:r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hyperlink r:id="rId30" w:tooltip="Терморегулятор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Терморегуляторы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управления мощностью батарей отопления</w:t>
      </w:r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Климат-контроллеры, передающие команды умного дома на технику предыдущих поколений, которая управляется обычными дистанционными пультами, прежде всего на кондиционеры</w:t>
      </w:r>
    </w:p>
    <w:p w:rsidR="00060AEB" w:rsidRPr="00060AEB" w:rsidRDefault="00060AEB" w:rsidP="00060AE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Гигростаты для поддержания постоянной влажности или её регулирования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Основная задача устройств умного дома в этом случае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— автоматически регулировать работу климатических систем так, чтобы одновременно обеспечить комфортный микроклимат и сократить расходы на его поддержание.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Наиболее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распространенные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функции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умного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дома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</w:rPr>
        <w:t>здесь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060AEB" w:rsidRPr="00060AEB" w:rsidRDefault="00060AEB" w:rsidP="00060AE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поддерживать комфортную температуру в помещениях, где находятся люди</w:t>
      </w:r>
    </w:p>
    <w:p w:rsidR="00060AEB" w:rsidRPr="00060AEB" w:rsidRDefault="00060AEB" w:rsidP="00060AE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снижать мощность батарей и кондиционеров в отсутствие людей и ночью</w:t>
      </w:r>
    </w:p>
    <w:p w:rsidR="00060AEB" w:rsidRPr="00060AEB" w:rsidRDefault="00060AEB" w:rsidP="00060AE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поддерживать влажность, комфортную для людей и подходящую для помещения и предметов обстановки</w:t>
      </w:r>
    </w:p>
    <w:p w:rsidR="00060AEB" w:rsidRPr="00060AEB" w:rsidRDefault="00060AEB" w:rsidP="00060AEB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автоматически вентилировать помещения и очищать воздух, поддерживая комфортное качество воздуха</w:t>
      </w:r>
    </w:p>
    <w:p w:rsidR="00060AEB" w:rsidRPr="00060AEB" w:rsidRDefault="00060AEB" w:rsidP="00060AE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060AEB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lastRenderedPageBreak/>
        <w:t>Вызовы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Основные вызовы для домашней автоматизации касаются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1" w:tooltip="Фрагментация платформы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фрагментированности</w:t>
        </w:r>
        <w:proofErr w:type="spellEnd"/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отрасли и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2" w:tooltip="Информационная безопасность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безопасности данных</w:t>
        </w:r>
      </w:hyperlink>
      <w:hyperlink r:id="rId33" w:anchor="cite_note-mckinseyopport-10" w:history="1">
        <w:r w:rsidRPr="00060AE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[10]</w:t>
        </w:r>
      </w:hyperlink>
      <w:hyperlink r:id="rId34" w:anchor="cite_note-mckinseyfive-11" w:history="1">
        <w:r w:rsidRPr="00060AE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[11]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Острота проблемы безопасности данных зависит от применения устройств. Чем серьезнее потенциальные последствия, тем опаснее взлом. Если для автоматизации в промышленности или медицинских учреждениях риски могут быть чрезвычайно велики, то для домашней автоматизации, отвечающей за управление светом или системой датчиков, они значительно ниже.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Производители создают устройства на собственном программном обеспечении, с собственными мобильными приложениями и контроллерами. Это усложняет взаимодействие устройств и создание единой сети из устройств различных производителей.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Крайний случай представляет собой применение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5" w:tooltip="Проприетарное программное обеспечение" w:history="1">
        <w:proofErr w:type="spellStart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проприетарного</w:t>
        </w:r>
        <w:proofErr w:type="spellEnd"/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софта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с закрытым кодом. Работающие на таком программном обеспечении устройства зачастую вообще невозможно связать с устройствами других производителей.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Некоторые протоколы, в первую очередь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6" w:tooltip="Z-Wave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Wave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создавались с целью преодолеть эту проблему и дать производителям возможность создавать устройства, способные взаимодействовать друг с другом. Конструировать устройства с возможностью свободного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7" w:tooltip="Интероперабельность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взаимодействия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друг с другом стали также производители на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8" w:tooltip="ZigBee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ZigBee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. Готовность производителей создавать устройства на одном и том же стандарте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один из путей решения проблемы, они объединяют свои усилия в рамках единого консорциума (например,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9" w:anchor="Z-Wave_Alliance" w:tooltip="Z-Wave" w:history="1"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Z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-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Wave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 xml:space="preserve"> </w:t>
        </w:r>
        <w:r w:rsidRPr="00060AEB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Alliance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) и совместно развивают стандарт.</w:t>
      </w:r>
    </w:p>
    <w:p w:rsidR="00060AEB" w:rsidRPr="00060AEB" w:rsidRDefault="00060AEB" w:rsidP="00060AE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Второй путь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разработка устройств, способных взаимодействовать с разными стандартами.</w:t>
      </w:r>
      <w:hyperlink r:id="rId40" w:anchor="cite_note-mckinseyexec-12" w:history="1">
        <w:r w:rsidRPr="00060AE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[12]</w:t>
        </w:r>
      </w:hyperlink>
      <w:r w:rsidRPr="00060AEB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Некоторые производители встраивают в главный контроллер домашней сети возможность управлять устройствами на нескольких стандартах, например на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Z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-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Wave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ZigBee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Bluetooth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LE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</w:t>
      </w:r>
      <w:r w:rsidRPr="00060AEB">
        <w:rPr>
          <w:rFonts w:ascii="Arial" w:eastAsia="Times New Roman" w:hAnsi="Arial" w:cs="Arial"/>
          <w:color w:val="222222"/>
          <w:sz w:val="21"/>
          <w:szCs w:val="21"/>
        </w:rPr>
        <w:t>KNX</w:t>
      </w:r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В этом случае устройства все ещё не могут взаимодействовать напрямую, но получают возможность работать друг с другом через </w:t>
      </w:r>
      <w:proofErr w:type="spellStart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хаб</w:t>
      </w:r>
      <w:proofErr w:type="spellEnd"/>
      <w:r w:rsidRPr="00060AEB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который переводит сигналы с одного стандарта на другой.</w:t>
      </w:r>
    </w:p>
    <w:p w:rsidR="00686382" w:rsidRPr="00060AEB" w:rsidRDefault="00686382">
      <w:pPr>
        <w:rPr>
          <w:lang w:val="ru-RU"/>
        </w:rPr>
      </w:pPr>
    </w:p>
    <w:sectPr w:rsidR="00686382" w:rsidRPr="00060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2F3"/>
    <w:multiLevelType w:val="multilevel"/>
    <w:tmpl w:val="D9D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0992"/>
    <w:multiLevelType w:val="multilevel"/>
    <w:tmpl w:val="A68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65B04"/>
    <w:multiLevelType w:val="multilevel"/>
    <w:tmpl w:val="DCF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02C4B"/>
    <w:multiLevelType w:val="multilevel"/>
    <w:tmpl w:val="CDFC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F7E68"/>
    <w:multiLevelType w:val="multilevel"/>
    <w:tmpl w:val="47F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9297D"/>
    <w:multiLevelType w:val="multilevel"/>
    <w:tmpl w:val="D84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B5575"/>
    <w:multiLevelType w:val="multilevel"/>
    <w:tmpl w:val="778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EB"/>
    <w:rsid w:val="00060AEB"/>
    <w:rsid w:val="006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9688"/>
  <w15:chartTrackingRefBased/>
  <w15:docId w15:val="{EDE3338C-9590-49D3-8578-DCEE7A84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C%D0%BD%D1%8B%D0%B9_%D0%B2%D1%8B%D0%BA%D0%BB%D1%8E%D1%87%D0%B0%D1%82%D0%B5%D0%BB%D1%8C" TargetMode="External"/><Relationship Id="rId13" Type="http://schemas.openxmlformats.org/officeDocument/2006/relationships/hyperlink" Target="https://ru.wikipedia.org/wiki/Advanced_Encryption_Standard" TargetMode="External"/><Relationship Id="rId18" Type="http://schemas.openxmlformats.org/officeDocument/2006/relationships/hyperlink" Target="https://ru.wikipedia.org/wiki/%D0%94%D0%B0%D1%82%D1%87%D0%B8%D0%BA_%D0%BF%D1%80%D0%B8%D1%81%D1%83%D1%82%D1%81%D1%82%D0%B2%D0%B8%D1%8F" TargetMode="External"/><Relationship Id="rId26" Type="http://schemas.openxmlformats.org/officeDocument/2006/relationships/hyperlink" Target="https://ru.wikipedia.org/wiki/%D0%A1%D0%B2%D0%B5%D1%82%D0%BE%D0%B4%D0%B8%D0%BE%D0%B4%D0%BD%D0%BE%D0%B5_%D0%BE%D1%81%D0%B2%D0%B5%D1%89%D0%B5%D0%BD%D0%B8%D0%B5" TargetMode="External"/><Relationship Id="rId39" Type="http://schemas.openxmlformats.org/officeDocument/2006/relationships/hyperlink" Target="https://ru.wikipedia.org/wiki/Z-Wa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8%D0%B4%D0%B5%D0%BE%D0%B4%D0%BE%D0%BC%D0%BE%D1%84%D0%BE%D0%BD" TargetMode="External"/><Relationship Id="rId34" Type="http://schemas.openxmlformats.org/officeDocument/2006/relationships/hyperlink" Target="https://ru.wikipedia.org/wiki/%D0%94%D0%BE%D0%BC%D0%B0%D1%88%D0%BD%D1%8F%D1%8F_%D0%B0%D0%B2%D1%82%D0%BE%D0%BC%D0%B0%D1%82%D0%B8%D0%B7%D0%B0%D1%86%D0%B8%D1%8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8%D0%BD%D1%82%D0%B5%D1%80%D0%BD%D0%B5%D1%82_%D0%B2%D0%B5%D1%89%D0%B5%D0%B9" TargetMode="External"/><Relationship Id="rId12" Type="http://schemas.openxmlformats.org/officeDocument/2006/relationships/hyperlink" Target="https://ru.wikipedia.org/wiki/Bluetooth" TargetMode="External"/><Relationship Id="rId17" Type="http://schemas.openxmlformats.org/officeDocument/2006/relationships/hyperlink" Target="https://ru.wikipedia.org/wiki/%D0%94%D0%B0%D1%82%D1%87%D0%B8%D0%BA%D0%B8_%D0%B4%D0%B2%D0%B8%D0%B6%D0%B5%D0%BD%D0%B8%D1%8F" TargetMode="External"/><Relationship Id="rId25" Type="http://schemas.openxmlformats.org/officeDocument/2006/relationships/hyperlink" Target="https://ru.wikipedia.org/wiki/%D0%A3%D0%BC%D0%BD%D1%8B%D0%B9_%D0%B4%D0%B8%D0%BC%D0%BC%D0%B5%D1%80" TargetMode="External"/><Relationship Id="rId33" Type="http://schemas.openxmlformats.org/officeDocument/2006/relationships/hyperlink" Target="https://ru.wikipedia.org/wiki/%D0%94%D0%BE%D0%BC%D0%B0%D1%88%D0%BD%D1%8F%D1%8F_%D0%B0%D0%B2%D1%82%D0%BE%D0%BC%D0%B0%D1%82%D0%B8%D0%B7%D0%B0%D1%86%D0%B8%D1%8F" TargetMode="External"/><Relationship Id="rId38" Type="http://schemas.openxmlformats.org/officeDocument/2006/relationships/hyperlink" Target="https://ru.wikipedia.org/wiki/ZigB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Wired_Equivalent_Privacy" TargetMode="External"/><Relationship Id="rId20" Type="http://schemas.openxmlformats.org/officeDocument/2006/relationships/hyperlink" Target="https://ru.wikipedia.org/wiki/%D0%92%D0%B8%D0%B4%D0%B5%D0%BE%D0%BD%D0%B0%D0%B1%D0%BB%D1%8E%D0%B4%D0%B5%D0%BD%D0%B8%D0%B5" TargetMode="External"/><Relationship Id="rId29" Type="http://schemas.openxmlformats.org/officeDocument/2006/relationships/hyperlink" Target="https://ru.wikipedia.org/wiki/%D0%A2%D0%B5%D1%80%D0%BC%D0%BE%D1%81%D1%82%D0%B0%D1%8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Wi-Fi" TargetMode="External"/><Relationship Id="rId24" Type="http://schemas.openxmlformats.org/officeDocument/2006/relationships/hyperlink" Target="https://ru.wikipedia.org/wiki/%D0%A3%D0%BC%D0%BD%D1%8B%D0%B9_%D0%B2%D1%8B%D0%BA%D0%BB%D1%8E%D1%87%D0%B0%D1%82%D0%B5%D0%BB%D1%8C" TargetMode="External"/><Relationship Id="rId32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37" Type="http://schemas.openxmlformats.org/officeDocument/2006/relationships/hyperlink" Target="https://ru.wikipedia.org/wiki/%D0%98%D0%BD%D1%82%D0%B5%D1%80%D0%BE%D0%BF%D0%B5%D1%80%D0%B0%D0%B1%D0%B5%D0%BB%D1%8C%D0%BD%D0%BE%D1%81%D1%82%D1%8C" TargetMode="External"/><Relationship Id="rId40" Type="http://schemas.openxmlformats.org/officeDocument/2006/relationships/hyperlink" Target="https://ru.wikipedia.org/wiki/%D0%94%D0%BE%D0%BC%D0%B0%D1%88%D0%BD%D1%8F%D1%8F_%D0%B0%D0%B2%D1%82%D0%BE%D0%BC%D0%B0%D1%82%D0%B8%D0%B7%D0%B0%D1%86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WPA2" TargetMode="External"/><Relationship Id="rId23" Type="http://schemas.openxmlformats.org/officeDocument/2006/relationships/hyperlink" Target="https://ru.wikipedia.org/wiki/%D0%9E%D1%85%D1%80%D0%B0%D0%BD%D0%BD%D0%B0%D1%8F_%D1%81%D0%B8%D1%81%D1%82%D0%B5%D0%BC%D0%B0" TargetMode="External"/><Relationship Id="rId28" Type="http://schemas.openxmlformats.org/officeDocument/2006/relationships/hyperlink" Target="https://ru.wikipedia.org/wiki/%D0%94%D0%B0%D1%82%D1%87%D0%B8%D0%BA%D0%B8_%D0%B4%D0%B2%D0%B8%D0%B6%D0%B5%D0%BD%D0%B8%D1%8F" TargetMode="External"/><Relationship Id="rId36" Type="http://schemas.openxmlformats.org/officeDocument/2006/relationships/hyperlink" Target="https://ru.wikipedia.org/wiki/Z-Wave" TargetMode="External"/><Relationship Id="rId10" Type="http://schemas.openxmlformats.org/officeDocument/2006/relationships/hyperlink" Target="https://ru.wikipedia.org/wiki/ZigBee" TargetMode="External"/><Relationship Id="rId19" Type="http://schemas.openxmlformats.org/officeDocument/2006/relationships/hyperlink" Target="https://ru.wikipedia.org/wiki/%D0%94%D0%B0%D1%82%D1%87%D0%B8%D0%BA_%D0%BE%D1%82%D0%BA%D1%80%D1%8B%D1%82%D0%B8%D1%8F" TargetMode="External"/><Relationship Id="rId31" Type="http://schemas.openxmlformats.org/officeDocument/2006/relationships/hyperlink" Target="https://ru.wikipedia.org/wiki/%D0%A4%D1%80%D0%B0%D0%B3%D0%BC%D0%B5%D0%BD%D1%82%D0%B0%D1%86%D0%B8%D1%8F_%D0%BF%D0%BB%D0%B0%D1%82%D1%84%D0%BE%D1%80%D0%BC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Z-Wave" TargetMode="External"/><Relationship Id="rId14" Type="http://schemas.openxmlformats.org/officeDocument/2006/relationships/hyperlink" Target="https://ru.wikipedia.org/wiki/WPA" TargetMode="External"/><Relationship Id="rId22" Type="http://schemas.openxmlformats.org/officeDocument/2006/relationships/hyperlink" Target="https://ru.wikipedia.org/wiki/%D0%AD%D0%BB%D0%B5%D0%BA%D1%82%D1%80%D0%BE%D0%BD%D0%BD%D1%8B%D0%B9_%D0%B7%D0%B0%D0%BC%D0%BE%D0%BA" TargetMode="External"/><Relationship Id="rId27" Type="http://schemas.openxmlformats.org/officeDocument/2006/relationships/hyperlink" Target="https://ru.wikipedia.org/wiki/%D0%A1%D0%B2%D0%B5%D1%82%D0%BE%D0%B4%D0%B8%D0%BE%D0%B4%D0%BD%D0%B0%D1%8F_%D0%BB%D0%B5%D0%BD%D1%82%D0%B0" TargetMode="External"/><Relationship Id="rId30" Type="http://schemas.openxmlformats.org/officeDocument/2006/relationships/hyperlink" Target="https://ru.wikipedia.org/wiki/%D0%A2%D0%B5%D1%80%D0%BC%D0%BE%D1%80%D0%B5%D0%B3%D1%83%D0%BB%D1%8F%D1%82%D0%BE%D1%80" TargetMode="External"/><Relationship Id="rId35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2019-12-23T09:42:00Z</dcterms:created>
  <dcterms:modified xsi:type="dcterms:W3CDTF">2019-12-23T09:44:00Z</dcterms:modified>
</cp:coreProperties>
</file>